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A0" w:rsidRPr="007B2202" w:rsidRDefault="00DF15E8" w:rsidP="00E55776">
      <w:pPr>
        <w:rPr>
          <w:rFonts w:ascii="Calibri" w:hAnsi="Calibri" w:cs="Helvetica"/>
          <w:b/>
          <w:sz w:val="28"/>
          <w:szCs w:val="28"/>
          <w:lang w:val="ru-RU"/>
        </w:rPr>
      </w:pPr>
      <w:r>
        <w:rPr>
          <w:rFonts w:ascii="Calibri" w:hAnsi="Calibri" w:cs="Helvetica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2E6300E" wp14:editId="13CE6FD1">
            <wp:simplePos x="0" y="0"/>
            <wp:positionH relativeFrom="column">
              <wp:posOffset>3259455</wp:posOffset>
            </wp:positionH>
            <wp:positionV relativeFrom="paragraph">
              <wp:posOffset>-77470</wp:posOffset>
            </wp:positionV>
            <wp:extent cx="2692400" cy="4610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вести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A0" w:rsidRPr="00C333CA">
        <w:rPr>
          <w:rFonts w:ascii="Calibri" w:hAnsi="Calibri" w:cs="Helvetica"/>
          <w:b/>
          <w:sz w:val="28"/>
          <w:szCs w:val="28"/>
          <w:lang w:val="ru-RU"/>
        </w:rPr>
        <w:t>БРИФ</w:t>
      </w:r>
      <w:r w:rsidR="00B971A0">
        <w:rPr>
          <w:rFonts w:ascii="Calibri" w:hAnsi="Calibri" w:cs="Helvetica"/>
          <w:b/>
          <w:sz w:val="28"/>
          <w:szCs w:val="28"/>
          <w:lang w:val="ru-RU"/>
        </w:rPr>
        <w:t xml:space="preserve"> на разработку спецпроекта</w:t>
      </w:r>
      <w:r w:rsidR="007B2202">
        <w:rPr>
          <w:rFonts w:ascii="Calibri" w:hAnsi="Calibri" w:cs="Helvetica"/>
          <w:b/>
          <w:sz w:val="28"/>
          <w:szCs w:val="28"/>
        </w:rPr>
        <w:t xml:space="preserve"> </w:t>
      </w:r>
    </w:p>
    <w:p w:rsidR="00B971A0" w:rsidRPr="00072F2E" w:rsidRDefault="00B971A0" w:rsidP="00E55776">
      <w:pPr>
        <w:jc w:val="center"/>
        <w:rPr>
          <w:rFonts w:ascii="Calibri" w:hAnsi="Calibri" w:cs="Calibri"/>
          <w:sz w:val="22"/>
          <w:szCs w:val="22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7"/>
        <w:gridCol w:w="2428"/>
        <w:gridCol w:w="2427"/>
        <w:gridCol w:w="2239"/>
        <w:gridCol w:w="22"/>
      </w:tblGrid>
      <w:tr w:rsidR="00B971A0" w:rsidTr="00435F2F">
        <w:trPr>
          <w:cantSplit/>
          <w:trHeight w:val="503"/>
        </w:trPr>
        <w:tc>
          <w:tcPr>
            <w:tcW w:w="9543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30A0"/>
            <w:vAlign w:val="center"/>
          </w:tcPr>
          <w:p w:rsidR="00B971A0" w:rsidRPr="00931B5D" w:rsidRDefault="00B971A0" w:rsidP="00931B5D">
            <w:pPr>
              <w:pStyle w:val="WW-Default"/>
              <w:jc w:val="center"/>
              <w:rPr>
                <w:rFonts w:ascii="Calibri" w:hAnsi="Calibri"/>
                <w:color w:val="FFFFFF"/>
                <w:szCs w:val="24"/>
              </w:rPr>
            </w:pPr>
            <w:r w:rsidRPr="00435F2F">
              <w:rPr>
                <w:rStyle w:val="a3"/>
                <w:rFonts w:ascii="Calibri" w:hAnsi="Calibri" w:cs="Helvetica"/>
                <w:b/>
                <w:color w:val="FFFFFF" w:themeColor="background1"/>
                <w:szCs w:val="24"/>
              </w:rPr>
              <w:t>Спецпроект</w:t>
            </w:r>
          </w:p>
        </w:tc>
      </w:tr>
      <w:tr w:rsidR="00B971A0" w:rsidTr="00E55776">
        <w:trPr>
          <w:gridAfter w:val="1"/>
          <w:wAfter w:w="22" w:type="dxa"/>
          <w:cantSplit/>
          <w:trHeight w:val="264"/>
        </w:trPr>
        <w:tc>
          <w:tcPr>
            <w:tcW w:w="24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vAlign w:val="center"/>
          </w:tcPr>
          <w:p w:rsidR="00B971A0" w:rsidRPr="00C333CA" w:rsidRDefault="00B971A0" w:rsidP="00E55776">
            <w:pPr>
              <w:pStyle w:val="WW-Default"/>
              <w:jc w:val="center"/>
              <w:rPr>
                <w:rStyle w:val="a3"/>
                <w:rFonts w:ascii="Calibri" w:hAnsi="Calibri" w:cs="Helvetica"/>
                <w:b/>
                <w:sz w:val="18"/>
                <w:szCs w:val="18"/>
              </w:rPr>
            </w:pPr>
            <w:r w:rsidRPr="00C333CA">
              <w:rPr>
                <w:rStyle w:val="a3"/>
                <w:rFonts w:ascii="Calibri" w:hAnsi="Calibri" w:cs="Helvetica"/>
                <w:b/>
                <w:sz w:val="18"/>
                <w:szCs w:val="18"/>
              </w:rPr>
              <w:t>Клиент:</w:t>
            </w:r>
          </w:p>
        </w:tc>
        <w:tc>
          <w:tcPr>
            <w:tcW w:w="2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vAlign w:val="center"/>
          </w:tcPr>
          <w:p w:rsidR="00B971A0" w:rsidRPr="00C333CA" w:rsidRDefault="00B971A0" w:rsidP="00E55776">
            <w:pPr>
              <w:pStyle w:val="WW-Default"/>
              <w:jc w:val="center"/>
              <w:rPr>
                <w:rStyle w:val="a3"/>
                <w:rFonts w:ascii="Calibri" w:hAnsi="Calibri" w:cs="Helvetica"/>
                <w:b/>
                <w:sz w:val="18"/>
                <w:szCs w:val="18"/>
              </w:rPr>
            </w:pPr>
            <w:r w:rsidRPr="00C333CA">
              <w:rPr>
                <w:rStyle w:val="a3"/>
                <w:rFonts w:ascii="Calibri" w:hAnsi="Calibri" w:cs="Helvetica"/>
                <w:b/>
                <w:sz w:val="18"/>
                <w:szCs w:val="18"/>
              </w:rPr>
              <w:t>Бренд/продукт:</w:t>
            </w:r>
          </w:p>
        </w:tc>
        <w:tc>
          <w:tcPr>
            <w:tcW w:w="24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vAlign w:val="center"/>
          </w:tcPr>
          <w:p w:rsidR="00B971A0" w:rsidRPr="00C333CA" w:rsidRDefault="00B971A0" w:rsidP="00E55776">
            <w:pPr>
              <w:pStyle w:val="WW-Default"/>
              <w:jc w:val="center"/>
              <w:rPr>
                <w:rStyle w:val="a3"/>
                <w:rFonts w:ascii="Calibri" w:hAnsi="Calibri" w:cs="Helvetica"/>
                <w:b/>
                <w:sz w:val="18"/>
                <w:szCs w:val="18"/>
              </w:rPr>
            </w:pPr>
            <w:r w:rsidRPr="00C333CA">
              <w:rPr>
                <w:rStyle w:val="a3"/>
                <w:rFonts w:ascii="Calibri" w:hAnsi="Calibri" w:cs="Helvetica"/>
                <w:b/>
                <w:sz w:val="18"/>
                <w:szCs w:val="18"/>
              </w:rPr>
              <w:t>Контактное лицо: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B971A0" w:rsidRPr="00C333CA" w:rsidRDefault="00B971A0" w:rsidP="00E55776">
            <w:pPr>
              <w:pStyle w:val="WW-Default"/>
              <w:jc w:val="center"/>
              <w:rPr>
                <w:rFonts w:ascii="Calibri" w:hAnsi="Calibri" w:cs="Helvetica"/>
                <w:b/>
                <w:sz w:val="18"/>
                <w:szCs w:val="18"/>
              </w:rPr>
            </w:pPr>
            <w:r w:rsidRPr="00C333CA">
              <w:rPr>
                <w:rStyle w:val="a3"/>
                <w:rFonts w:ascii="Calibri" w:hAnsi="Calibri" w:cs="Helvetica"/>
                <w:b/>
                <w:sz w:val="18"/>
                <w:szCs w:val="18"/>
              </w:rPr>
              <w:t>Дата:</w:t>
            </w:r>
          </w:p>
        </w:tc>
      </w:tr>
      <w:tr w:rsidR="00B971A0" w:rsidRPr="00C333CA" w:rsidTr="00E55776">
        <w:trPr>
          <w:gridAfter w:val="1"/>
          <w:wAfter w:w="22" w:type="dxa"/>
          <w:cantSplit/>
          <w:trHeight w:val="404"/>
        </w:trPr>
        <w:tc>
          <w:tcPr>
            <w:tcW w:w="24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D9D9"/>
            <w:vAlign w:val="center"/>
          </w:tcPr>
          <w:p w:rsidR="00B971A0" w:rsidRPr="00C333CA" w:rsidRDefault="00B971A0" w:rsidP="00E55776">
            <w:pPr>
              <w:pStyle w:val="WW-Default"/>
              <w:jc w:val="center"/>
              <w:rPr>
                <w:rStyle w:val="a3"/>
                <w:rFonts w:ascii="Calibri" w:hAnsi="Calibri" w:cs="Helvetica"/>
                <w:b/>
                <w:sz w:val="16"/>
              </w:rPr>
            </w:pPr>
          </w:p>
        </w:tc>
        <w:tc>
          <w:tcPr>
            <w:tcW w:w="2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D9D9"/>
            <w:vAlign w:val="center"/>
          </w:tcPr>
          <w:p w:rsidR="00B971A0" w:rsidRPr="00C333CA" w:rsidRDefault="00B971A0" w:rsidP="008E001B">
            <w:pPr>
              <w:pStyle w:val="WW-Default"/>
              <w:rPr>
                <w:rStyle w:val="a3"/>
                <w:rFonts w:ascii="Calibri" w:hAnsi="Calibri" w:cs="Helvetica"/>
                <w:b/>
                <w:sz w:val="16"/>
              </w:rPr>
            </w:pPr>
          </w:p>
        </w:tc>
        <w:tc>
          <w:tcPr>
            <w:tcW w:w="24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D9D9"/>
            <w:vAlign w:val="center"/>
          </w:tcPr>
          <w:p w:rsidR="00B971A0" w:rsidRPr="00C333CA" w:rsidRDefault="00B971A0" w:rsidP="008E001B">
            <w:pPr>
              <w:pStyle w:val="WW-Default"/>
              <w:rPr>
                <w:rStyle w:val="a3"/>
                <w:rFonts w:ascii="Calibri" w:hAnsi="Calibri" w:cs="Helvetica"/>
                <w:b/>
                <w:sz w:val="16"/>
              </w:rPr>
            </w:pP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:rsidR="00B971A0" w:rsidRPr="00C333CA" w:rsidRDefault="00B971A0" w:rsidP="008E001B">
            <w:pPr>
              <w:pStyle w:val="WW-Default"/>
              <w:rPr>
                <w:rStyle w:val="a3"/>
                <w:rFonts w:ascii="Calibri" w:hAnsi="Calibri" w:cs="Helvetica"/>
                <w:b/>
                <w:sz w:val="16"/>
              </w:rPr>
            </w:pPr>
          </w:p>
        </w:tc>
      </w:tr>
    </w:tbl>
    <w:p w:rsidR="00B971A0" w:rsidRPr="00C333CA" w:rsidRDefault="00B971A0" w:rsidP="00E5577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9"/>
        <w:gridCol w:w="4161"/>
      </w:tblGrid>
      <w:tr w:rsidR="00B971A0" w:rsidRPr="00BD1C58" w:rsidTr="00072DEE">
        <w:trPr>
          <w:trHeight w:val="680"/>
        </w:trPr>
        <w:tc>
          <w:tcPr>
            <w:tcW w:w="48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  <w:t>О бренде/продукте</w:t>
            </w:r>
          </w:p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color w:val="676767"/>
                <w:sz w:val="18"/>
                <w:szCs w:val="18"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Основные </w:t>
            </w:r>
            <w:proofErr w:type="gramStart"/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факты о бренде</w:t>
            </w:r>
            <w:proofErr w:type="gramEnd"/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/продукте</w:t>
            </w:r>
            <w:r w:rsidRPr="00072DEE">
              <w:rPr>
                <w:rStyle w:val="a3"/>
                <w:rFonts w:ascii="Calibri" w:eastAsia="ヒラギノ角ゴ Pro W3" w:hAnsi="Calibri" w:cs="Helvetica"/>
                <w:b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41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color w:val="464646"/>
                <w:lang w:val="ru-RU"/>
              </w:rPr>
            </w:pPr>
          </w:p>
        </w:tc>
      </w:tr>
      <w:tr w:rsidR="00B971A0" w:rsidRPr="00BD1C58" w:rsidTr="00072DEE">
        <w:trPr>
          <w:trHeight w:val="680"/>
        </w:trPr>
        <w:tc>
          <w:tcPr>
            <w:tcW w:w="484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  <w:t>Каналы бренда</w:t>
            </w:r>
          </w:p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color w:val="676767"/>
                <w:sz w:val="18"/>
                <w:szCs w:val="18"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Сайт, активные группы в соц</w:t>
            </w:r>
            <w:r w:rsidR="00740536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иальных </w:t>
            </w: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сетях</w:t>
            </w:r>
          </w:p>
        </w:tc>
        <w:tc>
          <w:tcPr>
            <w:tcW w:w="416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color w:val="464646"/>
                <w:lang w:val="ru-RU"/>
              </w:rPr>
            </w:pPr>
          </w:p>
        </w:tc>
      </w:tr>
      <w:tr w:rsidR="00B971A0" w:rsidRPr="00BD1C58" w:rsidTr="00072DEE">
        <w:trPr>
          <w:trHeight w:val="680"/>
        </w:trPr>
        <w:tc>
          <w:tcPr>
            <w:tcW w:w="484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</w:pPr>
            <w: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  <w:t>Посыл</w:t>
            </w:r>
            <w:r w:rsidRPr="00072DEE"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  <w:t xml:space="preserve"> бренда</w:t>
            </w:r>
          </w:p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color w:val="4D4D4D"/>
                <w:sz w:val="18"/>
                <w:szCs w:val="18"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</w:rPr>
              <w:t>Key</w:t>
            </w: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</w:t>
            </w: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</w:rPr>
              <w:t>message</w:t>
            </w: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, тональность и характер</w:t>
            </w:r>
            <w:r w:rsidRPr="00072DEE">
              <w:rPr>
                <w:rStyle w:val="a3"/>
                <w:rFonts w:ascii="Calibri" w:eastAsia="ヒラギノ角ゴ Pro W3" w:hAnsi="Calibri" w:cs="Helvetica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16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color w:val="464646"/>
                <w:lang w:val="ru-RU"/>
              </w:rPr>
            </w:pPr>
          </w:p>
        </w:tc>
      </w:tr>
      <w:tr w:rsidR="00B971A0" w:rsidRPr="00BD1C58" w:rsidTr="00072DEE">
        <w:trPr>
          <w:trHeight w:val="680"/>
        </w:trPr>
        <w:tc>
          <w:tcPr>
            <w:tcW w:w="484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  <w:t>Целевая аудитория</w:t>
            </w:r>
          </w:p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color w:val="4D4D4D"/>
                <w:sz w:val="18"/>
                <w:szCs w:val="18"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Описание целевой аудитории бренда/продукта</w:t>
            </w:r>
            <w:r w:rsidRPr="00072DEE">
              <w:rPr>
                <w:rStyle w:val="a3"/>
                <w:rFonts w:ascii="Calibri" w:eastAsia="ヒラギノ角ゴ Pro W3" w:hAnsi="Calibri" w:cs="Helvetica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16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color w:val="464646"/>
                <w:lang w:val="ru-RU"/>
              </w:rPr>
            </w:pPr>
          </w:p>
        </w:tc>
      </w:tr>
      <w:tr w:rsidR="00B971A0" w:rsidRPr="00BD1C58" w:rsidTr="00072DEE">
        <w:trPr>
          <w:trHeight w:val="680"/>
        </w:trPr>
        <w:tc>
          <w:tcPr>
            <w:tcW w:w="484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  <w:t>Задачи проекта</w:t>
            </w:r>
          </w:p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sz w:val="18"/>
                <w:szCs w:val="18"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Цели и задачи проекта, пожелания к инструментарию</w:t>
            </w:r>
          </w:p>
        </w:tc>
        <w:tc>
          <w:tcPr>
            <w:tcW w:w="416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color w:val="464646"/>
                <w:lang w:val="ru-RU"/>
              </w:rPr>
            </w:pPr>
          </w:p>
        </w:tc>
      </w:tr>
      <w:tr w:rsidR="00B971A0" w:rsidRPr="00BD1C58" w:rsidTr="00072DEE">
        <w:trPr>
          <w:trHeight w:val="680"/>
        </w:trPr>
        <w:tc>
          <w:tcPr>
            <w:tcW w:w="484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b/>
              </w:rPr>
              <w:t>Communication</w:t>
            </w:r>
            <w:r w:rsidRPr="00072DEE"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  <w:t>'s YES</w:t>
            </w:r>
          </w:p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color w:val="4D4D4D"/>
                <w:sz w:val="18"/>
                <w:szCs w:val="18"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Детали, тонкие моменты, которые бренд допускает в коммуникации</w:t>
            </w:r>
          </w:p>
        </w:tc>
        <w:tc>
          <w:tcPr>
            <w:tcW w:w="416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color w:val="464646"/>
                <w:lang w:val="ru-RU"/>
              </w:rPr>
            </w:pPr>
          </w:p>
        </w:tc>
      </w:tr>
      <w:tr w:rsidR="00B971A0" w:rsidRPr="00BD1C58" w:rsidTr="00072DEE">
        <w:trPr>
          <w:trHeight w:val="680"/>
        </w:trPr>
        <w:tc>
          <w:tcPr>
            <w:tcW w:w="484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  <w:t>C</w:t>
            </w:r>
            <w:proofErr w:type="spellStart"/>
            <w:r w:rsidRPr="00072DEE">
              <w:rPr>
                <w:rStyle w:val="a3"/>
                <w:rFonts w:ascii="Calibri" w:eastAsia="ヒラギノ角ゴ Pro W3" w:hAnsi="Calibri" w:cs="Helvetica"/>
                <w:b/>
              </w:rPr>
              <w:t>ommunication</w:t>
            </w:r>
            <w:proofErr w:type="spellEnd"/>
            <w:r w:rsidRPr="00072DEE"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  <w:t>'s NO</w:t>
            </w:r>
          </w:p>
          <w:p w:rsidR="00435F2F" w:rsidRPr="00435F2F" w:rsidRDefault="00B971A0" w:rsidP="00554060">
            <w:pP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Любые детали, моменты, примеры</w:t>
            </w:r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–</w:t>
            </w: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все то, ч</w:t>
            </w:r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ег</w:t>
            </w: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о бренд не может себе позволить в коммуникации</w:t>
            </w:r>
          </w:p>
        </w:tc>
        <w:tc>
          <w:tcPr>
            <w:tcW w:w="416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color w:val="464646"/>
                <w:lang w:val="ru-RU"/>
              </w:rPr>
            </w:pPr>
          </w:p>
        </w:tc>
      </w:tr>
      <w:tr w:rsidR="00B971A0" w:rsidRPr="00BD1C58" w:rsidTr="00072DEE">
        <w:trPr>
          <w:trHeight w:val="680"/>
        </w:trPr>
        <w:tc>
          <w:tcPr>
            <w:tcW w:w="484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  <w:t>Кейсы</w:t>
            </w:r>
          </w:p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color w:val="4D4D4D"/>
                <w:sz w:val="18"/>
                <w:szCs w:val="18"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Собственные </w:t>
            </w:r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успешные </w:t>
            </w: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кейсы</w:t>
            </w:r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бренда</w:t>
            </w:r>
            <w:r w:rsidR="00554060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16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color w:val="464646"/>
                <w:lang w:val="ru-RU"/>
              </w:rPr>
            </w:pPr>
          </w:p>
        </w:tc>
      </w:tr>
      <w:tr w:rsidR="00B971A0" w:rsidRPr="00BD1C58" w:rsidTr="00072DEE">
        <w:trPr>
          <w:trHeight w:val="680"/>
        </w:trPr>
        <w:tc>
          <w:tcPr>
            <w:tcW w:w="484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  <w:t>Бюджет и период</w:t>
            </w:r>
          </w:p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color w:val="4D4D4D"/>
                <w:sz w:val="18"/>
                <w:szCs w:val="18"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Период проекта и </w:t>
            </w:r>
            <w:proofErr w:type="gramStart"/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вводные</w:t>
            </w:r>
            <w:proofErr w:type="gramEnd"/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по бюджету</w:t>
            </w:r>
          </w:p>
        </w:tc>
        <w:tc>
          <w:tcPr>
            <w:tcW w:w="416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color w:val="464646"/>
                <w:lang w:val="ru-RU"/>
              </w:rPr>
            </w:pPr>
          </w:p>
        </w:tc>
      </w:tr>
      <w:tr w:rsidR="00B971A0" w:rsidRPr="00BD1C58" w:rsidTr="00072DEE">
        <w:trPr>
          <w:trHeight w:val="680"/>
        </w:trPr>
        <w:tc>
          <w:tcPr>
            <w:tcW w:w="484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hAnsi="Calibri" w:cs="Helvetica"/>
                <w:b/>
                <w:lang w:val="ru-RU"/>
              </w:rPr>
            </w:pPr>
            <w:r w:rsidRPr="00072DEE">
              <w:rPr>
                <w:rStyle w:val="a3"/>
                <w:rFonts w:ascii="Calibri" w:hAnsi="Calibri" w:cs="Helvetica"/>
                <w:b/>
              </w:rPr>
              <w:t>DL</w:t>
            </w:r>
          </w:p>
          <w:p w:rsidR="00B971A0" w:rsidRPr="00072DEE" w:rsidRDefault="00B971A0" w:rsidP="00E55776">
            <w:pPr>
              <w:rPr>
                <w:rStyle w:val="a3"/>
                <w:rFonts w:ascii="Calibri" w:hAnsi="Calibri" w:cs="Helvetica"/>
                <w:color w:val="4D4D4D"/>
                <w:sz w:val="18"/>
                <w:szCs w:val="18"/>
                <w:lang w:val="ru-RU"/>
              </w:rPr>
            </w:pPr>
            <w:r w:rsidRPr="00072DEE">
              <w:rPr>
                <w:rStyle w:val="a3"/>
                <w:rFonts w:ascii="Calibri" w:hAnsi="Calibri" w:cs="Helvetica"/>
                <w:color w:val="A6A6A6"/>
                <w:sz w:val="18"/>
                <w:szCs w:val="18"/>
                <w:lang w:val="ru-RU"/>
              </w:rPr>
              <w:t>Дата, к которой должно быть готово предложение</w:t>
            </w:r>
          </w:p>
        </w:tc>
        <w:tc>
          <w:tcPr>
            <w:tcW w:w="416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E55776">
            <w:pPr>
              <w:rPr>
                <w:rStyle w:val="a3"/>
                <w:rFonts w:ascii="Calibri" w:eastAsia="ヒラギノ角ゴ Pro W3" w:hAnsi="Calibri" w:cs="Helvetica"/>
                <w:b/>
                <w:color w:val="464646"/>
                <w:lang w:val="ru-RU"/>
              </w:rPr>
            </w:pPr>
          </w:p>
        </w:tc>
      </w:tr>
    </w:tbl>
    <w:p w:rsidR="00B971A0" w:rsidRDefault="00B971A0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</w:rPr>
      </w:pPr>
    </w:p>
    <w:p w:rsidR="00BD1C58" w:rsidRDefault="00BD1C58" w:rsidP="00E55776">
      <w:pPr>
        <w:rPr>
          <w:rStyle w:val="a3"/>
          <w:rFonts w:ascii="Calibri" w:eastAsia="ヒラギノ角ゴ Pro W3" w:hAnsi="Calibri" w:cs="Helvetica"/>
          <w:b/>
          <w:lang w:val="ru-RU"/>
        </w:rPr>
      </w:pPr>
      <w:bookmarkStart w:id="0" w:name="_GoBack"/>
      <w:bookmarkEnd w:id="0"/>
    </w:p>
    <w:p w:rsidR="00DF15E8" w:rsidRDefault="00DF15E8" w:rsidP="00E55776">
      <w:pPr>
        <w:rPr>
          <w:rStyle w:val="a3"/>
          <w:rFonts w:ascii="Calibri" w:eastAsia="ヒラギノ角ゴ Pro W3" w:hAnsi="Calibri" w:cs="Helvetica"/>
          <w:b/>
          <w:lang w:val="ru-RU"/>
        </w:rPr>
      </w:pPr>
    </w:p>
    <w:p w:rsidR="00DF15E8" w:rsidRDefault="00DF15E8" w:rsidP="00E55776">
      <w:pPr>
        <w:rPr>
          <w:rStyle w:val="a3"/>
          <w:rFonts w:ascii="Calibri" w:eastAsia="ヒラギノ角ゴ Pro W3" w:hAnsi="Calibri" w:cs="Helvetica"/>
          <w:b/>
          <w:lang w:val="ru-RU"/>
        </w:rPr>
      </w:pPr>
    </w:p>
    <w:p w:rsidR="00DF15E8" w:rsidRDefault="00DF15E8" w:rsidP="00E55776">
      <w:pPr>
        <w:rPr>
          <w:rStyle w:val="a3"/>
          <w:rFonts w:ascii="Calibri" w:eastAsia="ヒラギノ角ゴ Pro W3" w:hAnsi="Calibri" w:cs="Helvetica"/>
          <w:b/>
          <w:lang w:val="ru-RU"/>
        </w:rPr>
      </w:pPr>
    </w:p>
    <w:p w:rsidR="00DF15E8" w:rsidRPr="00DF15E8" w:rsidRDefault="00DF15E8" w:rsidP="00E55776">
      <w:pPr>
        <w:rPr>
          <w:rStyle w:val="a3"/>
          <w:rFonts w:ascii="Calibri" w:eastAsia="ヒラギノ角ゴ Pro W3" w:hAnsi="Calibri" w:cs="Helvetica"/>
          <w:b/>
          <w:lang w:val="ru-RU"/>
        </w:rPr>
      </w:pPr>
      <w:r>
        <w:rPr>
          <w:rFonts w:ascii="Calibri" w:hAnsi="Calibri" w:cs="Helvetica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B0E73FE" wp14:editId="44849B9C">
            <wp:simplePos x="0" y="0"/>
            <wp:positionH relativeFrom="column">
              <wp:posOffset>3411855</wp:posOffset>
            </wp:positionH>
            <wp:positionV relativeFrom="paragraph">
              <wp:posOffset>-389890</wp:posOffset>
            </wp:positionV>
            <wp:extent cx="2692400" cy="4610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вести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43" w:type="dxa"/>
        <w:tblLayout w:type="fixed"/>
        <w:tblLook w:val="0000" w:firstRow="0" w:lastRow="0" w:firstColumn="0" w:lastColumn="0" w:noHBand="0" w:noVBand="0"/>
      </w:tblPr>
      <w:tblGrid>
        <w:gridCol w:w="4815"/>
        <w:gridCol w:w="2097"/>
        <w:gridCol w:w="2098"/>
        <w:gridCol w:w="533"/>
      </w:tblGrid>
      <w:tr w:rsidR="00B971A0" w:rsidRPr="00C333CA" w:rsidTr="00554060">
        <w:trPr>
          <w:cantSplit/>
          <w:trHeight w:val="503"/>
        </w:trPr>
        <w:tc>
          <w:tcPr>
            <w:tcW w:w="954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30A0"/>
            <w:vAlign w:val="center"/>
          </w:tcPr>
          <w:p w:rsidR="00B971A0" w:rsidRPr="00554060" w:rsidRDefault="00B971A0" w:rsidP="008E001B">
            <w:pPr>
              <w:pStyle w:val="WW-Default"/>
              <w:jc w:val="center"/>
              <w:rPr>
                <w:rFonts w:ascii="Calibri" w:hAnsi="Calibri"/>
                <w:color w:val="FFFFFF" w:themeColor="background1"/>
                <w:szCs w:val="24"/>
              </w:rPr>
            </w:pPr>
            <w:r w:rsidRPr="00554060">
              <w:rPr>
                <w:rStyle w:val="a3"/>
                <w:rFonts w:ascii="Calibri" w:hAnsi="Calibri" w:cs="Helvetica"/>
                <w:b/>
                <w:color w:val="FFFFFF" w:themeColor="background1"/>
                <w:szCs w:val="24"/>
              </w:rPr>
              <w:t>Подзадачи</w:t>
            </w:r>
          </w:p>
        </w:tc>
      </w:tr>
      <w:tr w:rsidR="00BE47AA" w:rsidRPr="00BD1C58" w:rsidTr="00BE4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33" w:type="dxa"/>
          <w:trHeight w:val="680"/>
        </w:trPr>
        <w:tc>
          <w:tcPr>
            <w:tcW w:w="4815" w:type="dxa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:rsidR="00BE47AA" w:rsidRPr="00F46074" w:rsidRDefault="00BE47AA" w:rsidP="00295A36">
            <w:pP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</w:pPr>
            <w: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  <w:t>Размещение</w:t>
            </w:r>
          </w:p>
          <w:p w:rsidR="00BE47AA" w:rsidRPr="00554060" w:rsidRDefault="00BE47AA" w:rsidP="00F46074">
            <w:pPr>
              <w:rPr>
                <w:rStyle w:val="a3"/>
                <w:rFonts w:ascii="Calibri" w:eastAsia="ヒラギノ角ゴ Pro W3" w:hAnsi="Calibri" w:cs="Helvetica"/>
                <w:color w:val="676767"/>
                <w:sz w:val="18"/>
                <w:szCs w:val="18"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Выберите</w:t>
            </w:r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площадки размещения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7AA" w:rsidRPr="00BE47AA" w:rsidRDefault="00777B7B" w:rsidP="00295A36">
            <w:pPr>
              <w:rPr>
                <w:rStyle w:val="a3"/>
                <w:rFonts w:ascii="Calibri" w:eastAsia="ヒラギノ角ゴ Pro W3" w:hAnsi="Calibri" w:cs="Helvetica"/>
                <w:color w:val="A6A6A6"/>
                <w:lang w:val="ru-RU"/>
              </w:rPr>
            </w:pPr>
            <w:sdt>
              <w:sdtPr>
                <w:rPr>
                  <w:rStyle w:val="a3"/>
                  <w:rFonts w:ascii="Calibri" w:eastAsia="ヒラギノ角ゴ Pro W3" w:hAnsi="Calibri" w:cs="Helvetica"/>
                  <w:color w:val="A6A6A6"/>
                  <w:lang w:val="ru-RU"/>
                </w:rPr>
                <w:id w:val="140610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3"/>
                </w:rPr>
              </w:sdtEndPr>
              <w:sdtContent>
                <w:r w:rsidR="00A44023">
                  <w:rPr>
                    <w:rStyle w:val="a3"/>
                    <w:rFonts w:ascii="MS Gothic" w:eastAsia="MS Gothic" w:hAnsi="MS Gothic" w:cs="Helvetica" w:hint="eastAsia"/>
                    <w:color w:val="A6A6A6"/>
                    <w:lang w:val="ru-RU"/>
                  </w:rPr>
                  <w:t>☐</w:t>
                </w:r>
              </w:sdtContent>
            </w:sdt>
            <w:r w:rsidR="00BE47AA" w:rsidRPr="00A44023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 xml:space="preserve">Сайт </w:t>
            </w:r>
            <w:proofErr w:type="spellStart"/>
            <w:r w:rsidR="00BE47AA" w:rsidRPr="00A44023">
              <w:rPr>
                <w:rStyle w:val="a3"/>
                <w:rFonts w:ascii="Calibri" w:eastAsia="ヒラギノ角ゴ Pro W3" w:hAnsi="Calibri" w:cs="Helvetica"/>
                <w:color w:val="000000" w:themeColor="text1"/>
              </w:rPr>
              <w:t>iz</w:t>
            </w:r>
            <w:proofErr w:type="spellEnd"/>
            <w:r w:rsidR="00BE47AA" w:rsidRPr="00A44023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>.</w:t>
            </w:r>
            <w:proofErr w:type="spellStart"/>
            <w:r w:rsidR="00BE47AA" w:rsidRPr="00A44023">
              <w:rPr>
                <w:rStyle w:val="a3"/>
                <w:rFonts w:ascii="Calibri" w:eastAsia="ヒラギノ角ゴ Pro W3" w:hAnsi="Calibri" w:cs="Helvetica"/>
                <w:color w:val="000000" w:themeColor="text1"/>
              </w:rPr>
              <w:t>ru</w:t>
            </w:r>
            <w:proofErr w:type="spellEnd"/>
          </w:p>
          <w:p w:rsidR="00BE47AA" w:rsidRDefault="00777B7B" w:rsidP="00295A36">
            <w:pPr>
              <w:rPr>
                <w:rStyle w:val="a3"/>
                <w:rFonts w:ascii="Calibri" w:eastAsia="ヒラギノ角ゴ Pro W3" w:hAnsi="Calibri" w:cs="Helvetica"/>
                <w:color w:val="A6A6A6"/>
                <w:lang w:val="ru-RU"/>
              </w:rPr>
            </w:pPr>
            <w:sdt>
              <w:sdtPr>
                <w:rPr>
                  <w:rStyle w:val="a3"/>
                  <w:rFonts w:ascii="Calibri" w:eastAsia="ヒラギノ角ゴ Pro W3" w:hAnsi="Calibri" w:cs="Helvetica"/>
                  <w:color w:val="A6A6A6"/>
                  <w:lang w:val="ru-RU"/>
                </w:rPr>
                <w:id w:val="51349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3"/>
                </w:rPr>
              </w:sdtEndPr>
              <w:sdtContent>
                <w:r w:rsidR="00BE47AA">
                  <w:rPr>
                    <w:rStyle w:val="a3"/>
                    <w:rFonts w:ascii="MS Gothic" w:eastAsia="MS Gothic" w:hAnsi="MS Gothic" w:cs="Helvetica" w:hint="eastAsia"/>
                    <w:color w:val="A6A6A6"/>
                    <w:lang w:val="ru-RU"/>
                  </w:rPr>
                  <w:t>☐</w:t>
                </w:r>
              </w:sdtContent>
            </w:sdt>
            <w:r w:rsidR="00BE47AA" w:rsidRPr="00A44023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 xml:space="preserve">Сайт </w:t>
            </w:r>
            <w:proofErr w:type="spellStart"/>
            <w:r w:rsidR="00BE47AA" w:rsidRPr="00A44023">
              <w:rPr>
                <w:rStyle w:val="a3"/>
                <w:rFonts w:ascii="Calibri" w:eastAsia="ヒラギノ角ゴ Pro W3" w:hAnsi="Calibri" w:cs="Helvetica"/>
                <w:color w:val="000000" w:themeColor="text1"/>
              </w:rPr>
              <w:t>ren</w:t>
            </w:r>
            <w:proofErr w:type="spellEnd"/>
            <w:r w:rsidR="00284789" w:rsidRPr="00BB5B96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>.</w:t>
            </w:r>
            <w:proofErr w:type="spellStart"/>
            <w:r w:rsidR="00BE47AA" w:rsidRPr="00A44023">
              <w:rPr>
                <w:rStyle w:val="a3"/>
                <w:rFonts w:ascii="Calibri" w:eastAsia="ヒラギノ角ゴ Pro W3" w:hAnsi="Calibri" w:cs="Helvetica"/>
                <w:color w:val="000000" w:themeColor="text1"/>
              </w:rPr>
              <w:t>tv</w:t>
            </w:r>
            <w:proofErr w:type="spellEnd"/>
          </w:p>
          <w:p w:rsidR="00BE47AA" w:rsidRPr="00BB5B96" w:rsidRDefault="00777B7B" w:rsidP="00295A36">
            <w:pPr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</w:pPr>
            <w:sdt>
              <w:sdtPr>
                <w:rPr>
                  <w:rStyle w:val="a3"/>
                  <w:rFonts w:ascii="Calibri" w:eastAsia="ヒラギノ角ゴ Pro W3" w:hAnsi="Calibri" w:cs="Helvetica"/>
                  <w:color w:val="A6A6A6"/>
                  <w:lang w:val="ru-RU"/>
                </w:rPr>
                <w:id w:val="-33908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3"/>
                </w:rPr>
              </w:sdtEndPr>
              <w:sdtContent>
                <w:r w:rsidR="00BB5B96">
                  <w:rPr>
                    <w:rStyle w:val="a3"/>
                    <w:rFonts w:ascii="MS Gothic" w:eastAsia="MS Gothic" w:hAnsi="MS Gothic" w:cs="Helvetica" w:hint="eastAsia"/>
                    <w:color w:val="A6A6A6"/>
                    <w:lang w:val="ru-RU"/>
                  </w:rPr>
                  <w:t>☐</w:t>
                </w:r>
              </w:sdtContent>
            </w:sdt>
            <w:r w:rsidR="00BE47AA" w:rsidRPr="00A44023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>Сайт 5</w:t>
            </w:r>
            <w:r w:rsidR="00911FAC" w:rsidRPr="00BB5B96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>-</w:t>
            </w:r>
            <w:proofErr w:type="spellStart"/>
            <w:r w:rsidR="00BE47AA" w:rsidRPr="00A44023">
              <w:rPr>
                <w:rStyle w:val="a3"/>
                <w:rFonts w:ascii="Calibri" w:eastAsia="ヒラギノ角ゴ Pro W3" w:hAnsi="Calibri" w:cs="Helvetica"/>
                <w:color w:val="000000" w:themeColor="text1"/>
              </w:rPr>
              <w:t>tv</w:t>
            </w:r>
            <w:proofErr w:type="spellEnd"/>
            <w:r w:rsidR="00BE47AA" w:rsidRPr="00BB5B96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>.</w:t>
            </w:r>
            <w:proofErr w:type="spellStart"/>
            <w:r w:rsidR="00BE47AA" w:rsidRPr="00A44023">
              <w:rPr>
                <w:rStyle w:val="a3"/>
                <w:rFonts w:ascii="Calibri" w:eastAsia="ヒラギノ角ゴ Pro W3" w:hAnsi="Calibri" w:cs="Helvetica"/>
                <w:color w:val="000000" w:themeColor="text1"/>
              </w:rPr>
              <w:t>ru</w:t>
            </w:r>
            <w:proofErr w:type="spellEnd"/>
          </w:p>
          <w:p w:rsidR="00BB5B96" w:rsidRDefault="00777B7B" w:rsidP="00295A36">
            <w:pPr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</w:pPr>
            <w:sdt>
              <w:sdtPr>
                <w:rPr>
                  <w:rStyle w:val="a3"/>
                  <w:rFonts w:ascii="Calibri" w:eastAsia="ヒラギノ角ゴ Pro W3" w:hAnsi="Calibri" w:cs="Helvetica"/>
                  <w:color w:val="A6A6A6"/>
                  <w:lang w:val="ru-RU"/>
                </w:rPr>
                <w:id w:val="188813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3"/>
                </w:rPr>
              </w:sdtEndPr>
              <w:sdtContent>
                <w:r w:rsidR="00BB5B96">
                  <w:rPr>
                    <w:rStyle w:val="a3"/>
                    <w:rFonts w:ascii="MS Gothic" w:eastAsia="MS Gothic" w:hAnsi="MS Gothic" w:cs="Helvetica" w:hint="eastAsia"/>
                    <w:color w:val="A6A6A6"/>
                    <w:lang w:val="ru-RU"/>
                  </w:rPr>
                  <w:t>☐</w:t>
                </w:r>
              </w:sdtContent>
            </w:sdt>
            <w:r w:rsidR="00BB5B96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 xml:space="preserve"> Сайт 78</w:t>
            </w:r>
            <w:r w:rsidR="00BB5B96" w:rsidRPr="00BB5B96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>.</w:t>
            </w:r>
            <w:proofErr w:type="spellStart"/>
            <w:r w:rsidR="00BB5B96">
              <w:rPr>
                <w:rStyle w:val="a3"/>
                <w:rFonts w:ascii="Calibri" w:eastAsia="ヒラギノ角ゴ Pro W3" w:hAnsi="Calibri" w:cs="Helvetica"/>
                <w:color w:val="000000" w:themeColor="text1"/>
              </w:rPr>
              <w:t>ru</w:t>
            </w:r>
            <w:proofErr w:type="spellEnd"/>
          </w:p>
          <w:p w:rsidR="00D71D36" w:rsidRDefault="00777B7B" w:rsidP="00D71D36">
            <w:pPr>
              <w:rPr>
                <w:rStyle w:val="a3"/>
                <w:rFonts w:ascii="Calibri" w:eastAsia="ヒラギノ角ゴ Pro W3" w:hAnsi="Calibri" w:cs="Helvetica"/>
                <w:color w:val="A6A6A6"/>
                <w:lang w:val="ru-RU"/>
              </w:rPr>
            </w:pPr>
            <w:sdt>
              <w:sdtPr>
                <w:rPr>
                  <w:rStyle w:val="a3"/>
                  <w:rFonts w:ascii="Calibri" w:eastAsia="ヒラギノ角ゴ Pro W3" w:hAnsi="Calibri" w:cs="Helvetica"/>
                  <w:color w:val="A6A6A6"/>
                  <w:lang w:val="ru-RU"/>
                </w:rPr>
                <w:id w:val="-19015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3"/>
                </w:rPr>
              </w:sdtEndPr>
              <w:sdtContent>
                <w:r w:rsidR="00D71D36">
                  <w:rPr>
                    <w:rStyle w:val="a3"/>
                    <w:rFonts w:ascii="MS Gothic" w:eastAsia="MS Gothic" w:hAnsi="MS Gothic" w:cs="Helvetica" w:hint="eastAsia"/>
                    <w:color w:val="A6A6A6"/>
                    <w:lang w:val="ru-RU"/>
                  </w:rPr>
                  <w:t>☐</w:t>
                </w:r>
              </w:sdtContent>
            </w:sdt>
            <w:r w:rsidR="00D71D36" w:rsidRPr="00A44023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>Газета «Известия»</w:t>
            </w:r>
          </w:p>
          <w:p w:rsidR="00D71D36" w:rsidRPr="00D71D36" w:rsidRDefault="00777B7B" w:rsidP="00D71D36">
            <w:pPr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</w:pPr>
            <w:sdt>
              <w:sdtPr>
                <w:rPr>
                  <w:rStyle w:val="a3"/>
                  <w:rFonts w:ascii="Calibri" w:eastAsia="ヒラギノ角ゴ Pro W3" w:hAnsi="Calibri" w:cs="Helvetica"/>
                  <w:color w:val="A6A6A6"/>
                  <w:lang w:val="ru-RU"/>
                </w:rPr>
                <w:id w:val="-9728348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3"/>
                </w:rPr>
              </w:sdtEndPr>
              <w:sdtContent>
                <w:r w:rsidR="00D71D36">
                  <w:rPr>
                    <w:rStyle w:val="a3"/>
                    <w:rFonts w:ascii="MS Gothic" w:eastAsia="MS Gothic" w:hAnsi="MS Gothic" w:cs="Helvetica" w:hint="eastAsia"/>
                    <w:color w:val="A6A6A6"/>
                    <w:lang w:val="ru-RU"/>
                  </w:rPr>
                  <w:t>☒</w:t>
                </w:r>
              </w:sdtContent>
            </w:sdt>
            <w:r w:rsidR="00D71D36" w:rsidRPr="00A44023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>Тематическое приложение к газете</w:t>
            </w:r>
            <w:r w:rsidR="00D71D36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 xml:space="preserve"> «Известия»</w:t>
            </w:r>
          </w:p>
          <w:p w:rsidR="00D71D36" w:rsidRPr="00D71D36" w:rsidRDefault="00D71D36" w:rsidP="00295A36">
            <w:pPr>
              <w:rPr>
                <w:rStyle w:val="a3"/>
                <w:rFonts w:ascii="Calibri" w:eastAsia="ヒラギノ角ゴ Pro W3" w:hAnsi="Calibri" w:cs="Helvetica"/>
                <w:color w:val="A6A6A6"/>
                <w:lang w:val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1D36" w:rsidRDefault="00777B7B" w:rsidP="00295A36">
            <w:pPr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</w:pPr>
            <w:sdt>
              <w:sdtPr>
                <w:rPr>
                  <w:rStyle w:val="a3"/>
                  <w:rFonts w:ascii="Calibri" w:eastAsia="ヒラギノ角ゴ Pro W3" w:hAnsi="Calibri" w:cs="Helvetica"/>
                  <w:color w:val="A6A6A6"/>
                  <w:lang w:val="ru-RU"/>
                </w:rPr>
                <w:id w:val="-66224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3"/>
                </w:rPr>
              </w:sdtEndPr>
              <w:sdtContent>
                <w:r w:rsidR="00BB5B96">
                  <w:rPr>
                    <w:rStyle w:val="a3"/>
                    <w:rFonts w:ascii="MS Gothic" w:eastAsia="MS Gothic" w:hAnsi="MS Gothic" w:cs="Helvetica" w:hint="eastAsia"/>
                    <w:color w:val="A6A6A6"/>
                    <w:lang w:val="ru-RU"/>
                  </w:rPr>
                  <w:t>☐</w:t>
                </w:r>
              </w:sdtContent>
            </w:sdt>
            <w:r w:rsidR="00D71D36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 xml:space="preserve"> Газета «Спорт Экспресс»</w:t>
            </w:r>
          </w:p>
          <w:p w:rsidR="00BB5B96" w:rsidRPr="00BB5B96" w:rsidRDefault="00777B7B" w:rsidP="00295A36">
            <w:pPr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</w:pPr>
            <w:sdt>
              <w:sdtPr>
                <w:rPr>
                  <w:rStyle w:val="a3"/>
                  <w:rFonts w:ascii="Calibri" w:eastAsia="ヒラギノ角ゴ Pro W3" w:hAnsi="Calibri" w:cs="Helvetica"/>
                  <w:color w:val="A6A6A6"/>
                  <w:lang w:val="ru-RU"/>
                </w:rPr>
                <w:id w:val="59861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3"/>
                </w:rPr>
              </w:sdtEndPr>
              <w:sdtContent>
                <w:r w:rsidR="00D71D36">
                  <w:rPr>
                    <w:rStyle w:val="a3"/>
                    <w:rFonts w:ascii="MS Gothic" w:eastAsia="MS Gothic" w:hAnsi="MS Gothic" w:cs="Helvetica" w:hint="eastAsia"/>
                    <w:color w:val="A6A6A6"/>
                    <w:lang w:val="ru-RU"/>
                  </w:rPr>
                  <w:t>☐</w:t>
                </w:r>
              </w:sdtContent>
            </w:sdt>
            <w:r w:rsidR="00D71D36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 xml:space="preserve"> </w:t>
            </w:r>
            <w:r w:rsidR="00BB5B96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>Эфир РЕН ТВ</w:t>
            </w:r>
          </w:p>
          <w:p w:rsidR="00BB5B96" w:rsidRPr="00BB5B96" w:rsidRDefault="00777B7B" w:rsidP="00295A36">
            <w:pPr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</w:pPr>
            <w:sdt>
              <w:sdtPr>
                <w:rPr>
                  <w:rStyle w:val="a3"/>
                  <w:rFonts w:ascii="Calibri" w:eastAsia="ヒラギノ角ゴ Pro W3" w:hAnsi="Calibri" w:cs="Helvetica"/>
                  <w:color w:val="A6A6A6"/>
                  <w:lang w:val="ru-RU"/>
                </w:rPr>
                <w:id w:val="137997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3"/>
                </w:rPr>
              </w:sdtEndPr>
              <w:sdtContent>
                <w:r w:rsidR="00BB5B96">
                  <w:rPr>
                    <w:rStyle w:val="a3"/>
                    <w:rFonts w:ascii="MS Gothic" w:eastAsia="MS Gothic" w:hAnsi="MS Gothic" w:cs="Helvetica" w:hint="eastAsia"/>
                    <w:color w:val="A6A6A6"/>
                    <w:lang w:val="ru-RU"/>
                  </w:rPr>
                  <w:t>☐</w:t>
                </w:r>
              </w:sdtContent>
            </w:sdt>
            <w:r w:rsidR="00BB5B96" w:rsidRPr="00BB5B96">
              <w:rPr>
                <w:rStyle w:val="a3"/>
                <w:rFonts w:ascii="Calibri" w:eastAsia="ヒラギノ角ゴ Pro W3" w:hAnsi="Calibri" w:cs="Helvetica"/>
                <w:color w:val="A6A6A6"/>
                <w:lang w:val="ru-RU"/>
              </w:rPr>
              <w:t xml:space="preserve"> </w:t>
            </w:r>
            <w:r w:rsidR="00BB5B96" w:rsidRPr="00BB5B96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>Эфир 5</w:t>
            </w:r>
            <w:r w:rsidR="00BB5B96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 xml:space="preserve"> канала</w:t>
            </w:r>
            <w:r w:rsidR="00BB5B96">
              <w:rPr>
                <w:rStyle w:val="a3"/>
                <w:rFonts w:ascii="Calibri" w:eastAsia="ヒラギノ角ゴ Pro W3" w:hAnsi="Calibri" w:cs="Helvetica"/>
                <w:color w:val="A6A6A6"/>
                <w:lang w:val="ru-RU"/>
              </w:rPr>
              <w:t xml:space="preserve"> </w:t>
            </w:r>
          </w:p>
          <w:p w:rsidR="00BB5B96" w:rsidRDefault="00777B7B" w:rsidP="00295A36">
            <w:pPr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</w:pPr>
            <w:sdt>
              <w:sdtPr>
                <w:rPr>
                  <w:rStyle w:val="a3"/>
                  <w:rFonts w:ascii="Calibri" w:eastAsia="ヒラギノ角ゴ Pro W3" w:hAnsi="Calibri" w:cs="Helvetica"/>
                  <w:color w:val="A6A6A6"/>
                  <w:lang w:val="ru-RU"/>
                </w:rPr>
                <w:id w:val="162142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3"/>
                </w:rPr>
              </w:sdtEndPr>
              <w:sdtContent>
                <w:r w:rsidR="00BB5B96">
                  <w:rPr>
                    <w:rStyle w:val="a3"/>
                    <w:rFonts w:ascii="MS Gothic" w:eastAsia="MS Gothic" w:hAnsi="MS Gothic" w:cs="Helvetica" w:hint="eastAsia"/>
                    <w:color w:val="A6A6A6"/>
                    <w:lang w:val="ru-RU"/>
                  </w:rPr>
                  <w:t>☐</w:t>
                </w:r>
              </w:sdtContent>
            </w:sdt>
            <w:r w:rsidR="00BB5B96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 xml:space="preserve"> Эфир </w:t>
            </w:r>
            <w:r w:rsidR="00BB5B96">
              <w:rPr>
                <w:rStyle w:val="a3"/>
                <w:rFonts w:ascii="Calibri" w:eastAsia="ヒラギノ角ゴ Pro W3" w:hAnsi="Calibri" w:cs="Helvetica"/>
                <w:color w:val="000000" w:themeColor="text1"/>
              </w:rPr>
              <w:t>IZ</w:t>
            </w:r>
            <w:r w:rsidR="00BB5B96" w:rsidRPr="00BB5B96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>.</w:t>
            </w:r>
            <w:r w:rsidR="00BB5B96">
              <w:rPr>
                <w:rStyle w:val="a3"/>
                <w:rFonts w:ascii="Calibri" w:eastAsia="ヒラギノ角ゴ Pro W3" w:hAnsi="Calibri" w:cs="Helvetica"/>
                <w:color w:val="000000" w:themeColor="text1"/>
              </w:rPr>
              <w:t>RU</w:t>
            </w:r>
          </w:p>
          <w:p w:rsidR="00BB5B96" w:rsidRDefault="00777B7B" w:rsidP="00295A36">
            <w:pPr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</w:pPr>
            <w:sdt>
              <w:sdtPr>
                <w:rPr>
                  <w:rStyle w:val="a3"/>
                  <w:rFonts w:ascii="Calibri" w:eastAsia="ヒラギノ角ゴ Pro W3" w:hAnsi="Calibri" w:cs="Helvetica"/>
                  <w:color w:val="A6A6A6"/>
                  <w:lang w:val="ru-RU"/>
                </w:rPr>
                <w:id w:val="-58013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3"/>
                </w:rPr>
              </w:sdtEndPr>
              <w:sdtContent>
                <w:r w:rsidR="00BB5B96">
                  <w:rPr>
                    <w:rStyle w:val="a3"/>
                    <w:rFonts w:ascii="MS Gothic" w:eastAsia="MS Gothic" w:hAnsi="MS Gothic" w:cs="Helvetica" w:hint="eastAsia"/>
                    <w:color w:val="A6A6A6"/>
                    <w:lang w:val="ru-RU"/>
                  </w:rPr>
                  <w:t>☐</w:t>
                </w:r>
              </w:sdtContent>
            </w:sdt>
            <w:r w:rsidR="00BB5B96">
              <w:rPr>
                <w:rStyle w:val="a3"/>
                <w:rFonts w:ascii="Calibri" w:eastAsia="ヒラギノ角ゴ Pro W3" w:hAnsi="Calibri" w:cs="Helvetica"/>
                <w:color w:val="A6A6A6"/>
                <w:lang w:val="ru-RU"/>
              </w:rPr>
              <w:t xml:space="preserve"> </w:t>
            </w:r>
            <w:r w:rsidR="00BB5B96" w:rsidRPr="00BB5B96"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  <w:t>Эфир 78 канала</w:t>
            </w:r>
          </w:p>
          <w:p w:rsidR="00D71D36" w:rsidRDefault="00D71D36" w:rsidP="00295A36">
            <w:pPr>
              <w:rPr>
                <w:rStyle w:val="a3"/>
                <w:rFonts w:ascii="Calibri" w:eastAsia="ヒラギノ角ゴ Pro W3" w:hAnsi="Calibri" w:cs="Helvetica"/>
                <w:color w:val="000000" w:themeColor="text1"/>
                <w:lang w:val="ru-RU"/>
              </w:rPr>
            </w:pPr>
          </w:p>
          <w:p w:rsidR="00BE47AA" w:rsidRDefault="00BE47AA" w:rsidP="00295A36">
            <w:pPr>
              <w:rPr>
                <w:rStyle w:val="a3"/>
                <w:rFonts w:ascii="Calibri" w:eastAsia="ヒラギノ角ゴ Pro W3" w:hAnsi="Calibri" w:cs="Helvetica"/>
                <w:color w:val="A6A6A6"/>
                <w:lang w:val="ru-RU"/>
              </w:rPr>
            </w:pPr>
          </w:p>
          <w:p w:rsidR="00ED5675" w:rsidRPr="00F43364" w:rsidRDefault="00ED5675" w:rsidP="00295A36">
            <w:pPr>
              <w:rPr>
                <w:rStyle w:val="a3"/>
                <w:rFonts w:ascii="Calibri" w:eastAsia="ヒラギノ角ゴ Pro W3" w:hAnsi="Calibri" w:cs="Helvetica"/>
                <w:color w:val="A6A6A6"/>
                <w:lang w:val="ru-RU"/>
              </w:rPr>
            </w:pPr>
          </w:p>
        </w:tc>
      </w:tr>
      <w:tr w:rsidR="00B971A0" w:rsidRPr="00BD1C58" w:rsidTr="00072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33" w:type="dxa"/>
          <w:trHeight w:val="680"/>
        </w:trPr>
        <w:tc>
          <w:tcPr>
            <w:tcW w:w="48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8E001B">
            <w:pP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  <w:t>Тематик</w:t>
            </w:r>
            <w: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  <w:t>а</w:t>
            </w:r>
          </w:p>
          <w:p w:rsidR="00B971A0" w:rsidRPr="00554060" w:rsidRDefault="00B971A0" w:rsidP="00554060">
            <w:pPr>
              <w:rPr>
                <w:rStyle w:val="a3"/>
                <w:rFonts w:ascii="Calibri" w:eastAsia="ヒラギノ角ゴ Pro W3" w:hAnsi="Calibri" w:cs="Helvetica"/>
                <w:color w:val="676767"/>
                <w:sz w:val="18"/>
                <w:szCs w:val="18"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Выберите</w:t>
            </w:r>
            <w:r w:rsidR="00554060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уже имеющиеся </w:t>
            </w: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</w:t>
            </w:r>
            <w:hyperlink r:id="rId8" w:history="1">
              <w:r w:rsidRPr="00072DEE">
                <w:rPr>
                  <w:rStyle w:val="a9"/>
                  <w:rFonts w:ascii="Calibri" w:eastAsia="ヒラギノ角ゴ Pro W3" w:hAnsi="Calibri" w:cs="Helvetica"/>
                  <w:sz w:val="18"/>
                  <w:szCs w:val="18"/>
                  <w:lang w:val="ru-RU"/>
                </w:rPr>
                <w:t>категории проектов</w:t>
              </w:r>
            </w:hyperlink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="00554060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</w:rPr>
              <w:t>iz</w:t>
            </w:r>
            <w:proofErr w:type="spellEnd"/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.</w:t>
            </w:r>
            <w:proofErr w:type="spellStart"/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</w:rPr>
              <w:t>ru</w:t>
            </w:r>
            <w:proofErr w:type="spellEnd"/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, соответствующие </w:t>
            </w:r>
            <w:proofErr w:type="spellStart"/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имиджевой</w:t>
            </w:r>
            <w:proofErr w:type="spellEnd"/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стратегии и миссии бренда</w:t>
            </w:r>
            <w:r w:rsidR="00554060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, если такие имеются или оставьте поле пустым</w:t>
            </w:r>
          </w:p>
        </w:tc>
        <w:tc>
          <w:tcPr>
            <w:tcW w:w="419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8E001B">
            <w:pPr>
              <w:rPr>
                <w:rStyle w:val="a3"/>
                <w:rFonts w:ascii="Calibri" w:eastAsia="ヒラギノ角ゴ Pro W3" w:hAnsi="Calibri" w:cs="Helvetica"/>
                <w:color w:val="A6A6A6"/>
                <w:lang w:val="ru-RU"/>
              </w:rPr>
            </w:pPr>
          </w:p>
        </w:tc>
      </w:tr>
      <w:tr w:rsidR="00BD1C58" w:rsidRPr="00BD1C58" w:rsidTr="0040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33" w:type="dxa"/>
          <w:trHeight w:val="1385"/>
        </w:trPr>
        <w:tc>
          <w:tcPr>
            <w:tcW w:w="481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D1C58" w:rsidRPr="00BD1C58" w:rsidRDefault="00BD1C58" w:rsidP="00400969">
            <w:pP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</w:pPr>
            <w: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  <w:t xml:space="preserve">Объем новостной поддержки </w:t>
            </w:r>
          </w:p>
          <w:p w:rsidR="00BD1C58" w:rsidRDefault="00BD1C58" w:rsidP="00400969">
            <w:pP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</w:pPr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Пожелания по количеству, объемам, форматам новостных материалов и площадкам их размещения.</w:t>
            </w:r>
          </w:p>
          <w:p w:rsidR="00BD1C58" w:rsidRPr="00BD1C58" w:rsidRDefault="00BD1C58" w:rsidP="00400969">
            <w:pP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</w:pPr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Например: не менее 5 новостей на </w:t>
            </w:r>
            <w:proofErr w:type="spellStart"/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</w:rPr>
              <w:t>iz</w:t>
            </w:r>
            <w:proofErr w:type="spellEnd"/>
            <w:r w:rsidRPr="00BD1C58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</w:rPr>
              <w:t>ru</w:t>
            </w:r>
            <w:proofErr w:type="spellEnd"/>
            <w:r w:rsidRPr="00BD1C58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/ </w:t>
            </w:r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сюжет в эфире</w:t>
            </w:r>
            <w:r w:rsidRPr="00BD1C58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РЕН ТВ / новость на сайте 5-</w:t>
            </w:r>
            <w:proofErr w:type="spellStart"/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</w:rPr>
              <w:t>tv</w:t>
            </w:r>
            <w:proofErr w:type="spellEnd"/>
            <w:r w:rsidRPr="00BD1C58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</w:rPr>
              <w:t>ru</w:t>
            </w:r>
            <w:proofErr w:type="spellEnd"/>
          </w:p>
          <w:p w:rsidR="00BD1C58" w:rsidRPr="00BD1C58" w:rsidRDefault="00BD1C58" w:rsidP="00400969">
            <w:pP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</w:pPr>
          </w:p>
        </w:tc>
        <w:tc>
          <w:tcPr>
            <w:tcW w:w="419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D1C58" w:rsidRPr="00072DEE" w:rsidRDefault="00BD1C58" w:rsidP="00400969">
            <w:pPr>
              <w:rPr>
                <w:rStyle w:val="a3"/>
                <w:rFonts w:ascii="Calibri" w:eastAsia="ヒラギノ角ゴ Pro W3" w:hAnsi="Calibri" w:cs="Helvetica"/>
                <w:color w:val="A6A6A6"/>
                <w:lang w:val="ru-RU"/>
              </w:rPr>
            </w:pPr>
          </w:p>
        </w:tc>
      </w:tr>
      <w:tr w:rsidR="00BD1C58" w:rsidRPr="00BD1C58" w:rsidTr="0040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33" w:type="dxa"/>
          <w:trHeight w:val="680"/>
        </w:trPr>
        <w:tc>
          <w:tcPr>
            <w:tcW w:w="481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D1C58" w:rsidRPr="00072DEE" w:rsidRDefault="00BD1C58" w:rsidP="00400969">
            <w:pP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  <w:t>Формат спецпроекта</w:t>
            </w:r>
          </w:p>
          <w:p w:rsidR="00BD1C58" w:rsidRDefault="00BD1C58" w:rsidP="00400969">
            <w:pP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Пожелания к инструментарию в рамках спецпроекта. Например: </w:t>
            </w:r>
            <w:proofErr w:type="spellStart"/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лонгрид</w:t>
            </w:r>
            <w:proofErr w:type="spellEnd"/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/ серия </w:t>
            </w:r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</w:rPr>
              <w:t>PR</w:t>
            </w:r>
            <w:r w:rsidRPr="00F43364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статей/ панорамное видео 360 градусов/ интерактивная </w:t>
            </w:r>
            <w:proofErr w:type="spellStart"/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инфографика</w:t>
            </w:r>
            <w:proofErr w:type="spellEnd"/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/ интерактивное видео и</w:t>
            </w: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др.</w:t>
            </w:r>
          </w:p>
          <w:p w:rsidR="00BD1C58" w:rsidRDefault="00BD1C58" w:rsidP="00400969">
            <w:pP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</w:rPr>
            </w:pPr>
          </w:p>
          <w:p w:rsidR="00BD1C58" w:rsidRDefault="00BD1C58" w:rsidP="00400969">
            <w:pP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</w:rPr>
            </w:pPr>
          </w:p>
          <w:p w:rsidR="00BD1C58" w:rsidRPr="00BD1C58" w:rsidRDefault="00BD1C58" w:rsidP="00400969">
            <w:pP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</w:rPr>
            </w:pPr>
          </w:p>
        </w:tc>
        <w:tc>
          <w:tcPr>
            <w:tcW w:w="419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D1C58" w:rsidRPr="00072DEE" w:rsidRDefault="00BD1C58" w:rsidP="00400969">
            <w:pPr>
              <w:rPr>
                <w:rStyle w:val="a3"/>
                <w:rFonts w:ascii="Calibri" w:eastAsia="ヒラギノ角ゴ Pro W3" w:hAnsi="Calibri" w:cs="Helvetica"/>
                <w:color w:val="A6A6A6"/>
                <w:lang w:val="ru-RU"/>
              </w:rPr>
            </w:pPr>
          </w:p>
        </w:tc>
      </w:tr>
      <w:tr w:rsidR="00B971A0" w:rsidRPr="00BD1C58" w:rsidTr="00072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33" w:type="dxa"/>
          <w:trHeight w:val="680"/>
        </w:trPr>
        <w:tc>
          <w:tcPr>
            <w:tcW w:w="481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AD64F9">
            <w:pP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  <w:t>Каналы анонсирования</w:t>
            </w:r>
          </w:p>
          <w:p w:rsidR="00B971A0" w:rsidRPr="00072DEE" w:rsidRDefault="00B971A0" w:rsidP="00554060">
            <w:pP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Сквозные размещения и баннеры на сайте, официальные </w:t>
            </w:r>
            <w:proofErr w:type="spellStart"/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паблики</w:t>
            </w:r>
            <w:proofErr w:type="spellEnd"/>
            <w:r w:rsidR="00554060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МИЦ</w:t>
            </w: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«</w:t>
            </w:r>
            <w:r w:rsidR="00554060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Известия</w:t>
            </w: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»,</w:t>
            </w:r>
            <w:r w:rsidR="00554060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</w:t>
            </w: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19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8E001B">
            <w:pPr>
              <w:rPr>
                <w:rStyle w:val="a3"/>
                <w:rFonts w:ascii="Calibri" w:eastAsia="ヒラギノ角ゴ Pro W3" w:hAnsi="Calibri" w:cs="Helvetica"/>
                <w:color w:val="A6A6A6"/>
                <w:lang w:val="ru-RU"/>
              </w:rPr>
            </w:pPr>
          </w:p>
        </w:tc>
      </w:tr>
      <w:tr w:rsidR="00B971A0" w:rsidRPr="00BD1C58" w:rsidTr="00072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33" w:type="dxa"/>
          <w:trHeight w:val="680"/>
        </w:trPr>
        <w:tc>
          <w:tcPr>
            <w:tcW w:w="481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8E001B">
            <w:pP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  <w:t>Лидеры мнений</w:t>
            </w:r>
          </w:p>
          <w:p w:rsidR="00B971A0" w:rsidRPr="00072DEE" w:rsidRDefault="00B971A0" w:rsidP="00931B5D">
            <w:pPr>
              <w:rPr>
                <w:rStyle w:val="a3"/>
                <w:rFonts w:ascii="Calibri" w:eastAsia="ヒラギノ角ゴ Pro W3" w:hAnsi="Calibri" w:cs="Helvetica"/>
                <w:color w:val="676767"/>
                <w:sz w:val="18"/>
                <w:szCs w:val="18"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Кандидатуры </w:t>
            </w:r>
            <w:r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известных людей, которых бренд расценивает </w:t>
            </w: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 xml:space="preserve">как возможных </w:t>
            </w:r>
            <w:proofErr w:type="spellStart"/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амбассадоров</w:t>
            </w:r>
            <w:proofErr w:type="spellEnd"/>
          </w:p>
        </w:tc>
        <w:tc>
          <w:tcPr>
            <w:tcW w:w="419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8E001B">
            <w:pPr>
              <w:rPr>
                <w:rStyle w:val="a3"/>
                <w:rFonts w:ascii="Calibri" w:eastAsia="ヒラギノ角ゴ Pro W3" w:hAnsi="Calibri" w:cs="Helvetica"/>
                <w:color w:val="A6A6A6"/>
                <w:lang w:val="ru-RU"/>
              </w:rPr>
            </w:pPr>
          </w:p>
        </w:tc>
      </w:tr>
      <w:tr w:rsidR="00B971A0" w:rsidRPr="00BD1C58" w:rsidTr="00072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33" w:type="dxa"/>
          <w:trHeight w:val="680"/>
        </w:trPr>
        <w:tc>
          <w:tcPr>
            <w:tcW w:w="481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8E001B">
            <w:pPr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</w:pPr>
            <w:proofErr w:type="spellStart"/>
            <w:r w:rsidRPr="00072DEE">
              <w:rPr>
                <w:rStyle w:val="a3"/>
                <w:rFonts w:ascii="Calibri" w:eastAsia="ヒラギノ角ゴ Pro W3" w:hAnsi="Calibri" w:cs="Helvetica"/>
                <w:b/>
                <w:lang w:val="ru-RU"/>
              </w:rPr>
              <w:t>Референсы</w:t>
            </w:r>
            <w:proofErr w:type="spellEnd"/>
          </w:p>
          <w:p w:rsidR="00B971A0" w:rsidRPr="00072DEE" w:rsidRDefault="00B971A0" w:rsidP="008E001B">
            <w:pPr>
              <w:rPr>
                <w:rStyle w:val="a3"/>
                <w:rFonts w:ascii="Calibri" w:eastAsia="ヒラギノ角ゴ Pro W3" w:hAnsi="Calibri" w:cs="Helvetica"/>
                <w:color w:val="4D4D4D"/>
                <w:sz w:val="18"/>
                <w:szCs w:val="18"/>
                <w:lang w:val="ru-RU"/>
              </w:rPr>
            </w:pPr>
            <w:r w:rsidRPr="00072DEE">
              <w:rPr>
                <w:rStyle w:val="a3"/>
                <w:rFonts w:ascii="Calibri" w:eastAsia="ヒラギノ角ゴ Pro W3" w:hAnsi="Calibri" w:cs="Helvetica"/>
                <w:color w:val="A6A6A6"/>
                <w:sz w:val="18"/>
                <w:szCs w:val="18"/>
                <w:lang w:val="ru-RU"/>
              </w:rPr>
              <w:t>Сторонние проекты, которые бренд находит интересными.</w:t>
            </w:r>
          </w:p>
        </w:tc>
        <w:tc>
          <w:tcPr>
            <w:tcW w:w="419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71A0" w:rsidRPr="00072DEE" w:rsidRDefault="00B971A0" w:rsidP="008E001B">
            <w:pPr>
              <w:rPr>
                <w:rStyle w:val="a3"/>
                <w:rFonts w:ascii="Calibri" w:eastAsia="ヒラギノ角ゴ Pro W3" w:hAnsi="Calibri" w:cs="Helvetica"/>
                <w:color w:val="A6A6A6"/>
                <w:lang w:val="ru-RU"/>
              </w:rPr>
            </w:pPr>
          </w:p>
        </w:tc>
      </w:tr>
    </w:tbl>
    <w:p w:rsidR="00B971A0" w:rsidRPr="001C298D" w:rsidRDefault="00B971A0" w:rsidP="00E55776">
      <w:pPr>
        <w:rPr>
          <w:rStyle w:val="a3"/>
          <w:rFonts w:ascii="Helvetica" w:hAnsi="Helvetica" w:cs="Helvetica"/>
          <w:b/>
          <w:sz w:val="18"/>
          <w:lang w:val="ru-RU"/>
        </w:rPr>
      </w:pPr>
    </w:p>
    <w:sectPr w:rsidR="00B971A0" w:rsidRPr="001C298D" w:rsidSect="008F40BA">
      <w:pgSz w:w="11900" w:h="16840"/>
      <w:pgMar w:top="284" w:right="1440" w:bottom="851" w:left="1440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7B" w:rsidRDefault="00777B7B" w:rsidP="00E2368C">
      <w:pPr>
        <w:spacing w:line="240" w:lineRule="auto"/>
      </w:pPr>
      <w:r>
        <w:separator/>
      </w:r>
    </w:p>
  </w:endnote>
  <w:endnote w:type="continuationSeparator" w:id="0">
    <w:p w:rsidR="00777B7B" w:rsidRDefault="00777B7B" w:rsidP="00E2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7B" w:rsidRDefault="00777B7B" w:rsidP="00E2368C">
      <w:pPr>
        <w:spacing w:line="240" w:lineRule="auto"/>
      </w:pPr>
      <w:r>
        <w:separator/>
      </w:r>
    </w:p>
  </w:footnote>
  <w:footnote w:type="continuationSeparator" w:id="0">
    <w:p w:rsidR="00777B7B" w:rsidRDefault="00777B7B" w:rsidP="00E236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76"/>
    <w:rsid w:val="00046F38"/>
    <w:rsid w:val="00072DEE"/>
    <w:rsid w:val="00072F2E"/>
    <w:rsid w:val="000A24FF"/>
    <w:rsid w:val="00191497"/>
    <w:rsid w:val="001C298D"/>
    <w:rsid w:val="00284789"/>
    <w:rsid w:val="002E2C7F"/>
    <w:rsid w:val="003556E5"/>
    <w:rsid w:val="00361842"/>
    <w:rsid w:val="0037014A"/>
    <w:rsid w:val="0037276E"/>
    <w:rsid w:val="00435F2F"/>
    <w:rsid w:val="00477025"/>
    <w:rsid w:val="00491138"/>
    <w:rsid w:val="004F5712"/>
    <w:rsid w:val="005044DA"/>
    <w:rsid w:val="00554060"/>
    <w:rsid w:val="00740536"/>
    <w:rsid w:val="00777B7B"/>
    <w:rsid w:val="007B2202"/>
    <w:rsid w:val="007C2C28"/>
    <w:rsid w:val="0089140A"/>
    <w:rsid w:val="008E001B"/>
    <w:rsid w:val="008F40BA"/>
    <w:rsid w:val="0090720F"/>
    <w:rsid w:val="00911FAC"/>
    <w:rsid w:val="00914707"/>
    <w:rsid w:val="00931B5D"/>
    <w:rsid w:val="00983A79"/>
    <w:rsid w:val="00A44023"/>
    <w:rsid w:val="00AD64F9"/>
    <w:rsid w:val="00B45821"/>
    <w:rsid w:val="00B971A0"/>
    <w:rsid w:val="00BB5B96"/>
    <w:rsid w:val="00BD1C58"/>
    <w:rsid w:val="00BE47AA"/>
    <w:rsid w:val="00C04E0D"/>
    <w:rsid w:val="00C333CA"/>
    <w:rsid w:val="00D71D36"/>
    <w:rsid w:val="00DC756D"/>
    <w:rsid w:val="00DF15E8"/>
    <w:rsid w:val="00E2368C"/>
    <w:rsid w:val="00E55776"/>
    <w:rsid w:val="00E84094"/>
    <w:rsid w:val="00EA6090"/>
    <w:rsid w:val="00ED5675"/>
    <w:rsid w:val="00F425AF"/>
    <w:rsid w:val="00F43364"/>
    <w:rsid w:val="00F46074"/>
    <w:rsid w:val="00FA688B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76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uiPriority w:val="99"/>
    <w:rsid w:val="00E55776"/>
  </w:style>
  <w:style w:type="paragraph" w:customStyle="1" w:styleId="WW-Default">
    <w:name w:val="WW-Default"/>
    <w:uiPriority w:val="99"/>
    <w:rsid w:val="00E55776"/>
    <w:pPr>
      <w:widowControl w:val="0"/>
      <w:suppressAutoHyphens/>
      <w:spacing w:line="100" w:lineRule="atLeast"/>
    </w:pPr>
    <w:rPr>
      <w:rFonts w:ascii="Arial" w:eastAsia="ヒラギノ角ゴ Pro W3" w:hAnsi="Arial" w:cs="Arial"/>
      <w:color w:val="000000"/>
      <w:kern w:val="1"/>
      <w:sz w:val="24"/>
      <w:szCs w:val="20"/>
      <w:lang w:eastAsia="ar-SA"/>
    </w:rPr>
  </w:style>
  <w:style w:type="table" w:styleId="a4">
    <w:name w:val="Table Grid"/>
    <w:basedOn w:val="a1"/>
    <w:uiPriority w:val="99"/>
    <w:rsid w:val="00E557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2368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368C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paragraph" w:styleId="a7">
    <w:name w:val="footer"/>
    <w:basedOn w:val="a"/>
    <w:link w:val="a8"/>
    <w:uiPriority w:val="99"/>
    <w:rsid w:val="00E236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368C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character" w:styleId="a9">
    <w:name w:val="Hyperlink"/>
    <w:basedOn w:val="a0"/>
    <w:uiPriority w:val="99"/>
    <w:rsid w:val="00DC756D"/>
    <w:rPr>
      <w:rFonts w:cs="Times New Roman"/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4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7AA"/>
    <w:rPr>
      <w:rFonts w:ascii="Tahoma" w:eastAsia="Times New Roman" w:hAnsi="Tahoma" w:cs="Tahoma"/>
      <w:kern w:val="1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76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uiPriority w:val="99"/>
    <w:rsid w:val="00E55776"/>
  </w:style>
  <w:style w:type="paragraph" w:customStyle="1" w:styleId="WW-Default">
    <w:name w:val="WW-Default"/>
    <w:uiPriority w:val="99"/>
    <w:rsid w:val="00E55776"/>
    <w:pPr>
      <w:widowControl w:val="0"/>
      <w:suppressAutoHyphens/>
      <w:spacing w:line="100" w:lineRule="atLeast"/>
    </w:pPr>
    <w:rPr>
      <w:rFonts w:ascii="Arial" w:eastAsia="ヒラギノ角ゴ Pro W3" w:hAnsi="Arial" w:cs="Arial"/>
      <w:color w:val="000000"/>
      <w:kern w:val="1"/>
      <w:sz w:val="24"/>
      <w:szCs w:val="20"/>
      <w:lang w:eastAsia="ar-SA"/>
    </w:rPr>
  </w:style>
  <w:style w:type="table" w:styleId="a4">
    <w:name w:val="Table Grid"/>
    <w:basedOn w:val="a1"/>
    <w:uiPriority w:val="99"/>
    <w:rsid w:val="00E557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2368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368C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paragraph" w:styleId="a7">
    <w:name w:val="footer"/>
    <w:basedOn w:val="a"/>
    <w:link w:val="a8"/>
    <w:uiPriority w:val="99"/>
    <w:rsid w:val="00E236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368C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character" w:styleId="a9">
    <w:name w:val="Hyperlink"/>
    <w:basedOn w:val="a0"/>
    <w:uiPriority w:val="99"/>
    <w:rsid w:val="00DC756D"/>
    <w:rPr>
      <w:rFonts w:cs="Times New Roman"/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4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7AA"/>
    <w:rPr>
      <w:rFonts w:ascii="Tahoma" w:eastAsia="Times New Roman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spetcproek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спецпроекта</vt:lpstr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спецпроекта</dc:title>
  <dc:creator>Microsoft Office User</dc:creator>
  <cp:lastModifiedBy>Москвитина Лариса Алексеевна</cp:lastModifiedBy>
  <cp:revision>20</cp:revision>
  <dcterms:created xsi:type="dcterms:W3CDTF">2018-01-17T14:11:00Z</dcterms:created>
  <dcterms:modified xsi:type="dcterms:W3CDTF">2018-01-19T10:23:00Z</dcterms:modified>
</cp:coreProperties>
</file>